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9199E">
      <w:pPr>
        <w:tabs>
          <w:tab w:val="left" w:pos="1480"/>
        </w:tabs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 w14:paraId="6FF7D68E">
      <w:pPr>
        <w:spacing w:before="100" w:line="227" w:lineRule="auto"/>
        <w:ind w:left="19"/>
        <w:jc w:val="center"/>
        <w:rPr>
          <w:rFonts w:ascii="方正小标宋简体" w:hAnsi="方正小标宋简体" w:eastAsia="方正小标宋简体" w:cs="方正小标宋简体"/>
          <w:color w:val="auto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内蒙古自治区电力行业燃煤机组能效对标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  <w:lang w:val="en-US"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机组报名表</w:t>
      </w:r>
      <w:bookmarkEnd w:id="0"/>
    </w:p>
    <w:p w14:paraId="29D6FE5B">
      <w:pPr>
        <w:widowControl/>
        <w:jc w:val="left"/>
        <w:textAlignment w:val="bottom"/>
        <w:rPr>
          <w:rFonts w:ascii="宋体" w:hAnsi="宋体" w:eastAsia="宋体" w:cs="宋体"/>
          <w:color w:val="auto"/>
          <w:kern w:val="0"/>
          <w:sz w:val="22"/>
          <w:szCs w:val="22"/>
          <w:highlight w:val="yellow"/>
          <w:lang w:bidi="ar"/>
        </w:rPr>
      </w:pPr>
      <w:r>
        <w:rPr>
          <w:rFonts w:ascii="Times New Roman" w:hAnsi="Times New Roman" w:eastAsia="仿宋_GB2312" w:cs="Times New Roman"/>
          <w:color w:val="auto"/>
          <w:kern w:val="0"/>
        </w:rPr>
        <w:t xml:space="preserve">电厂编码：                   电厂名称：                       </w:t>
      </w:r>
    </w:p>
    <w:tbl>
      <w:tblPr>
        <w:tblStyle w:val="4"/>
        <w:tblW w:w="13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596"/>
        <w:gridCol w:w="1772"/>
        <w:gridCol w:w="1119"/>
        <w:gridCol w:w="1581"/>
        <w:gridCol w:w="1187"/>
        <w:gridCol w:w="1145"/>
        <w:gridCol w:w="1568"/>
        <w:gridCol w:w="1282"/>
        <w:gridCol w:w="1241"/>
      </w:tblGrid>
      <w:tr w14:paraId="73362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4A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机组编号</w:t>
            </w:r>
          </w:p>
          <w:p w14:paraId="03AA51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（厂内自编）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D4D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机组铭牌容量</w:t>
            </w:r>
          </w:p>
          <w:p w14:paraId="5CB3B6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（单位：MW）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56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机组投产时间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1CA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锅炉燃烧方式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3E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机组压力等级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F65E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</w:t>
            </w:r>
          </w:p>
          <w:p w14:paraId="58529ED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冷却方式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594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是否为</w:t>
            </w:r>
          </w:p>
          <w:p w14:paraId="63AD49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供热机组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5A1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是否完成</w:t>
            </w:r>
          </w:p>
          <w:p w14:paraId="406E29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灵活性改造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230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油耗指标分类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C2B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水耗指标分类</w:t>
            </w:r>
          </w:p>
        </w:tc>
      </w:tr>
      <w:tr w14:paraId="31636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B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9C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5D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88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7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0C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3C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A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4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0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E6B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DA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DF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89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9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5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C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7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B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31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3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6190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64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20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0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D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E4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E7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7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1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F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94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0745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6BA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8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A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0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9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8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1E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138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70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C8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701B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EC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D0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12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DF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86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B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43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7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6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E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2651A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0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bookmarkStart w:id="1" w:name="OLE_LINK3"/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D3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1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7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90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D2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B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4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7FA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A8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bookmarkEnd w:id="1"/>
    </w:tbl>
    <w:p w14:paraId="48378A34">
      <w:pPr>
        <w:pStyle w:val="3"/>
        <w:widowControl/>
        <w:spacing w:beforeAutospacing="0" w:afterAutospacing="0" w:line="600" w:lineRule="exact"/>
        <w:jc w:val="both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注意：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以上填报信息请与系统填报信息一致。</w:t>
      </w:r>
    </w:p>
    <w:p w14:paraId="5B9F19DE">
      <w:pPr>
        <w:pStyle w:val="3"/>
        <w:widowControl/>
        <w:spacing w:beforeAutospacing="0" w:afterAutospacing="0" w:line="600" w:lineRule="exact"/>
        <w:ind w:firstLine="960" w:firstLineChars="300"/>
        <w:jc w:val="both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2.“电厂编码”为之前报名生成的编码。</w:t>
      </w:r>
    </w:p>
    <w:p w14:paraId="74C41E3A">
      <w:pPr>
        <w:pStyle w:val="3"/>
        <w:widowControl/>
        <w:spacing w:beforeAutospacing="0" w:afterAutospacing="0" w:line="600" w:lineRule="exact"/>
        <w:jc w:val="righ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申报单位确认盖章</w:t>
      </w:r>
    </w:p>
    <w:p w14:paraId="15DD0890">
      <w:bookmarkStart w:id="2" w:name="_GoBack"/>
      <w:bookmarkEnd w:id="2"/>
    </w:p>
    <w:sectPr>
      <w:pgSz w:w="16838" w:h="11906" w:orient="landscape"/>
      <w:pgMar w:top="1400" w:right="1440" w:bottom="84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4663F3-8D44-47E0-8C41-AF500935555D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C6B084-6D72-46A5-964C-6ED6D0B4EA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6FA89C2-5040-41F4-843B-448327496F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DM4MzcwMWQ4NTI2ZGIzZDZlNDEzZThjZmZmODAifQ=="/>
  </w:docVars>
  <w:rsids>
    <w:rsidRoot w:val="4A272CFB"/>
    <w:rsid w:val="4A2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2024-09-18T08:41:00Z</dcterms:created>
  <dc:creator>菅晓峰</dc:creator>
  <cp:lastModifiedBy>菅晓峰</cp:lastModifiedBy>
  <dcterms:modified xsi:type="dcterms:W3CDTF">2024-09-18T08:42:23Z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BED61BBC4DA84ECFA9DB733FF8E78261_11</vt:lpwstr>
  </property>
</Properties>
</file>