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243E1">
      <w:pPr>
        <w:widowControl/>
        <w:jc w:val="left"/>
        <w:rPr>
          <w:rFonts w:ascii="黑体" w:hAnsi="黑体" w:eastAsia="黑体" w:cs="微软雅黑"/>
          <w:color w:val="181717"/>
          <w:kern w:val="0"/>
          <w:sz w:val="32"/>
          <w:szCs w:val="32"/>
        </w:rPr>
      </w:pPr>
      <w:bookmarkStart w:id="0" w:name="OLE_LINK29"/>
      <w:r>
        <w:rPr>
          <w:rFonts w:ascii="黑体" w:hAnsi="黑体" w:eastAsia="黑体" w:cs="微软雅黑"/>
          <w:color w:val="181717"/>
          <w:kern w:val="0"/>
          <w:sz w:val="32"/>
          <w:szCs w:val="32"/>
        </w:rPr>
        <w:t>附件</w:t>
      </w:r>
      <w:r>
        <w:rPr>
          <w:rFonts w:hint="eastAsia" w:ascii="黑体" w:hAnsi="黑体" w:eastAsia="黑体" w:cs="微软雅黑"/>
          <w:color w:val="181717"/>
          <w:kern w:val="0"/>
          <w:sz w:val="32"/>
          <w:szCs w:val="32"/>
        </w:rPr>
        <w:t>2</w:t>
      </w:r>
    </w:p>
    <w:p w14:paraId="7722EE66">
      <w:pPr>
        <w:pStyle w:val="10"/>
        <w:snapToGrid w:val="0"/>
        <w:spacing w:before="312" w:beforeLines="100" w:beforeAutospacing="0" w:line="600" w:lineRule="exact"/>
        <w:rPr>
          <w:rFonts w:ascii="方正小标宋简体" w:hAnsi="黑体" w:eastAsia="方正小标宋简体" w:cs="仿宋_GB2312"/>
          <w:sz w:val="36"/>
          <w:szCs w:val="36"/>
        </w:rPr>
      </w:pPr>
    </w:p>
    <w:p w14:paraId="296673A8">
      <w:pPr>
        <w:pStyle w:val="10"/>
        <w:snapToGrid w:val="0"/>
        <w:spacing w:before="312" w:beforeLines="100" w:beforeAutospacing="0" w:line="600" w:lineRule="exact"/>
        <w:jc w:val="center"/>
        <w:rPr>
          <w:rFonts w:ascii="方正小标宋_GBK" w:hAnsi="黑体" w:eastAsia="方正小标宋_GBK" w:cs="仿宋_GB2312"/>
          <w:sz w:val="44"/>
          <w:szCs w:val="44"/>
        </w:rPr>
      </w:pPr>
      <w:bookmarkStart w:id="37" w:name="_GoBack"/>
      <w:r>
        <w:rPr>
          <w:rFonts w:ascii="方正小标宋_GBK" w:hAnsi="黑体" w:eastAsia="方正小标宋_GBK" w:cs="仿宋_GB2312"/>
          <w:sz w:val="44"/>
          <w:szCs w:val="44"/>
        </w:rPr>
        <w:t>202</w:t>
      </w:r>
      <w:r>
        <w:rPr>
          <w:rFonts w:hint="eastAsia" w:ascii="方正小标宋_GBK" w:hAnsi="黑体" w:eastAsia="方正小标宋_GBK" w:cs="仿宋_GB2312"/>
          <w:sz w:val="44"/>
          <w:szCs w:val="44"/>
        </w:rPr>
        <w:t>6</w:t>
      </w:r>
      <w:r>
        <w:rPr>
          <w:rFonts w:ascii="方正小标宋_GBK" w:hAnsi="黑体" w:eastAsia="方正小标宋_GBK" w:cs="仿宋_GB2312"/>
          <w:sz w:val="44"/>
          <w:szCs w:val="44"/>
        </w:rPr>
        <w:t>年</w:t>
      </w:r>
      <w:r>
        <w:rPr>
          <w:rFonts w:hint="eastAsia" w:ascii="方正小标宋_GBK" w:hAnsi="黑体" w:eastAsia="方正小标宋_GBK" w:cs="仿宋_GB2312"/>
          <w:sz w:val="44"/>
          <w:szCs w:val="44"/>
        </w:rPr>
        <w:t>电力行业企业</w:t>
      </w:r>
      <w:r>
        <w:rPr>
          <w:rFonts w:ascii="方正小标宋_GBK" w:hAnsi="黑体" w:eastAsia="方正小标宋_GBK" w:cs="仿宋_GB2312"/>
          <w:sz w:val="44"/>
          <w:szCs w:val="44"/>
        </w:rPr>
        <w:t>品牌</w:t>
      </w:r>
      <w:r>
        <w:rPr>
          <w:rFonts w:hint="eastAsia" w:ascii="方正小标宋_GBK" w:hAnsi="黑体" w:eastAsia="方正小标宋_GBK" w:cs="仿宋_GB2312"/>
          <w:sz w:val="44"/>
          <w:szCs w:val="44"/>
        </w:rPr>
        <w:t>实践</w:t>
      </w:r>
      <w:r>
        <w:rPr>
          <w:rFonts w:ascii="方正小标宋_GBK" w:hAnsi="黑体" w:eastAsia="方正小标宋_GBK" w:cs="仿宋_GB2312"/>
          <w:sz w:val="44"/>
          <w:szCs w:val="44"/>
        </w:rPr>
        <w:t>成果</w:t>
      </w:r>
      <w:r>
        <w:rPr>
          <w:rFonts w:hint="eastAsia" w:ascii="方正小标宋_GBK" w:hAnsi="黑体" w:eastAsia="方正小标宋_GBK" w:cs="仿宋_GB2312"/>
          <w:sz w:val="44"/>
          <w:szCs w:val="44"/>
        </w:rPr>
        <w:t>申报书</w:t>
      </w:r>
      <w:bookmarkEnd w:id="37"/>
    </w:p>
    <w:p w14:paraId="295E21D0">
      <w:pPr>
        <w:jc w:val="center"/>
        <w:rPr>
          <w:rFonts w:ascii="黑体" w:hAnsi="宋体" w:eastAsia="黑体" w:cs="黑体"/>
          <w:sz w:val="48"/>
          <w:szCs w:val="48"/>
        </w:rPr>
      </w:pPr>
    </w:p>
    <w:p w14:paraId="59187775">
      <w:pPr>
        <w:tabs>
          <w:tab w:val="left" w:pos="669"/>
          <w:tab w:val="center" w:pos="4482"/>
        </w:tabs>
        <w:jc w:val="left"/>
        <w:rPr>
          <w:rFonts w:ascii="黑体" w:hAnsi="宋体" w:eastAsia="黑体" w:cs="黑体"/>
          <w:sz w:val="48"/>
          <w:szCs w:val="48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2A13588"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 w14:paraId="36891B7C"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 w14:paraId="066FDCC3"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 w14:paraId="0B756D67"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 w14:paraId="1EB1187F">
      <w:pPr>
        <w:pStyle w:val="2"/>
        <w:ind w:firstLine="600"/>
        <w:rPr>
          <w:rFonts w:ascii="华文楷体" w:hAnsi="华文楷体" w:eastAsia="华文楷体" w:cs="华文楷体"/>
          <w:sz w:val="30"/>
          <w:szCs w:val="30"/>
        </w:rPr>
      </w:pPr>
    </w:p>
    <w:p w14:paraId="54B93D0E">
      <w:pPr>
        <w:pStyle w:val="2"/>
        <w:ind w:firstLine="600"/>
        <w:rPr>
          <w:rFonts w:ascii="华文楷体" w:hAnsi="华文楷体" w:eastAsia="华文楷体" w:cs="华文楷体"/>
          <w:sz w:val="30"/>
          <w:szCs w:val="30"/>
        </w:rPr>
      </w:pPr>
    </w:p>
    <w:p w14:paraId="26E37F3E"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 w14:paraId="75552BB6"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 w14:paraId="3A310DCC">
      <w:pPr>
        <w:spacing w:line="560" w:lineRule="exact"/>
        <w:ind w:firstLine="800" w:firstLineChars="250"/>
        <w:outlineLvl w:val="0"/>
        <w:rPr>
          <w:rFonts w:ascii="仿宋_GB2312" w:hAnsi="仿宋" w:eastAsia="仿宋_GB2312" w:cs="仿宋"/>
          <w:sz w:val="32"/>
          <w:szCs w:val="32"/>
          <w:u w:color="000000" w:themeColor="text1"/>
        </w:rPr>
      </w:pPr>
      <w:r>
        <w:rPr>
          <w:rFonts w:hint="eastAsia" w:ascii="仿宋_GB2312" w:hAnsi="仿宋" w:eastAsia="仿宋_GB2312" w:cs="仿宋"/>
          <w:sz w:val="32"/>
          <w:szCs w:val="32"/>
        </w:rPr>
        <w:t>填报企业（公章）：</w:t>
      </w:r>
      <w:r>
        <w:rPr>
          <w:rFonts w:hint="eastAsia" w:ascii="仿宋_GB2312" w:hAnsi="仿宋" w:eastAsia="仿宋_GB2312" w:cs="仿宋"/>
          <w:sz w:val="32"/>
          <w:szCs w:val="32"/>
          <w:u w:val="single" w:color="000000" w:themeColor="text1"/>
        </w:rPr>
        <w:t xml:space="preserve">                </w:t>
      </w:r>
      <w:r>
        <w:rPr>
          <w:rFonts w:hint="eastAsia" w:ascii="仿宋_GB2312" w:hAnsi="仿宋" w:eastAsia="仿宋_GB2312" w:cs="仿宋"/>
          <w:sz w:val="32"/>
          <w:szCs w:val="32"/>
          <w:u w:color="000000" w:themeColor="text1"/>
        </w:rPr>
        <w:t xml:space="preserve"> </w:t>
      </w:r>
    </w:p>
    <w:p w14:paraId="252BCCB7">
      <w:pPr>
        <w:spacing w:line="560" w:lineRule="exact"/>
        <w:jc w:val="center"/>
        <w:outlineLvl w:val="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填报日期：</w:t>
      </w:r>
      <w:r>
        <w:rPr>
          <w:rFonts w:hint="eastAsia" w:ascii="仿宋_GB2312" w:hAnsi="仿宋" w:eastAsia="仿宋_GB2312" w:cs="仿宋"/>
          <w:sz w:val="32"/>
          <w:szCs w:val="32"/>
          <w:u w:val="single" w:color="000000" w:themeColor="text1"/>
        </w:rPr>
        <w:t xml:space="preserve">     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 w:color="000000" w:themeColor="text1"/>
        </w:rPr>
        <w:t xml:space="preserve">      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 w:color="000000" w:themeColor="text1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7FABA1CF">
      <w:pPr>
        <w:rPr>
          <w:rFonts w:ascii="华文楷体" w:hAnsi="华文楷体" w:eastAsia="华文楷体" w:cs="华文楷体"/>
          <w:sz w:val="30"/>
          <w:szCs w:val="30"/>
        </w:rPr>
      </w:pPr>
    </w:p>
    <w:p w14:paraId="6DF3C8CA">
      <w:pPr>
        <w:jc w:val="center"/>
        <w:rPr>
          <w:rFonts w:ascii="黑体" w:hAnsi="宋体" w:eastAsia="黑体" w:cs="黑体"/>
          <w:sz w:val="44"/>
          <w:szCs w:val="44"/>
        </w:rPr>
      </w:pPr>
    </w:p>
    <w:p w14:paraId="14535C70">
      <w:pPr>
        <w:pStyle w:val="2"/>
      </w:pPr>
    </w:p>
    <w:p w14:paraId="2EB9586A">
      <w:pPr>
        <w:jc w:val="center"/>
        <w:rPr>
          <w:rFonts w:ascii="黑体" w:hAnsi="宋体" w:eastAsia="黑体" w:cs="黑体"/>
          <w:sz w:val="44"/>
          <w:szCs w:val="44"/>
        </w:rPr>
      </w:pPr>
    </w:p>
    <w:p w14:paraId="08AC8EB8">
      <w:pPr>
        <w:widowControl/>
        <w:spacing w:beforeAutospacing="1" w:afterAutospacing="1"/>
        <w:jc w:val="left"/>
        <w:rPr>
          <w:rFonts w:ascii="方正小标宋简体" w:hAnsi="黑体" w:eastAsia="方正小标宋简体" w:cs="仿宋_GB2312"/>
          <w:kern w:val="0"/>
          <w:sz w:val="44"/>
          <w:szCs w:val="44"/>
        </w:rPr>
        <w:sectPr>
          <w:footerReference r:id="rId3" w:type="even"/>
          <w:pgSz w:w="11906" w:h="16838"/>
          <w:pgMar w:top="2098" w:right="1531" w:bottom="1985" w:left="1531" w:header="851" w:footer="1474" w:gutter="0"/>
          <w:pgNumType w:start="6"/>
          <w:cols w:space="720" w:num="1"/>
          <w:docGrid w:type="lines" w:linePitch="312" w:charSpace="0"/>
        </w:sectPr>
      </w:pPr>
    </w:p>
    <w:p w14:paraId="1DDD72B8">
      <w:pPr>
        <w:jc w:val="center"/>
        <w:rPr>
          <w:rFonts w:ascii="方正小标宋_GBK" w:hAnsi="黑体" w:eastAsia="方正小标宋_GBK" w:cs="仿宋_GB2312"/>
          <w:kern w:val="0"/>
          <w:sz w:val="44"/>
          <w:szCs w:val="44"/>
        </w:rPr>
      </w:pPr>
      <w:r>
        <w:rPr>
          <w:rFonts w:hint="eastAsia" w:ascii="方正小标宋_GBK" w:hAnsi="黑体" w:eastAsia="方正小标宋_GBK" w:cs="仿宋_GB2312"/>
          <w:kern w:val="0"/>
          <w:sz w:val="44"/>
          <w:szCs w:val="44"/>
        </w:rPr>
        <w:t>承  诺  书</w:t>
      </w:r>
    </w:p>
    <w:p w14:paraId="52CF2B3C">
      <w:pPr>
        <w:jc w:val="center"/>
        <w:rPr>
          <w:rFonts w:ascii="黑体" w:hAnsi="宋体" w:eastAsia="黑体" w:cs="黑体"/>
          <w:sz w:val="44"/>
          <w:szCs w:val="44"/>
        </w:rPr>
      </w:pPr>
    </w:p>
    <w:p w14:paraId="3B2F55F7">
      <w:pPr>
        <w:rPr>
          <w:rFonts w:ascii="黑体" w:hAnsi="宋体" w:eastAsia="黑体" w:cs="黑体"/>
          <w:sz w:val="44"/>
          <w:szCs w:val="44"/>
        </w:rPr>
      </w:pPr>
    </w:p>
    <w:p w14:paraId="4B048354">
      <w:pPr>
        <w:spacing w:line="560" w:lineRule="exact"/>
        <w:ind w:firstLine="640" w:firstLineChars="200"/>
        <w:outlineLvl w:val="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本企业在《2026年电力行业企业品牌实践成果申报书》中所填写的信息，以及提交的相关证实性材料均真实有效。如出现虚假失实信息本企业承担全部责任。</w:t>
      </w:r>
    </w:p>
    <w:p w14:paraId="39BF9A53">
      <w:pPr>
        <w:ind w:firstLine="600" w:firstLineChars="200"/>
        <w:jc w:val="right"/>
        <w:rPr>
          <w:rFonts w:ascii="仿宋_GB2312" w:hAnsi="宋体" w:eastAsia="仿宋_GB2312" w:cs="华文楷体"/>
          <w:sz w:val="30"/>
          <w:szCs w:val="30"/>
        </w:rPr>
      </w:pPr>
    </w:p>
    <w:p w14:paraId="7F0AE70B">
      <w:pPr>
        <w:ind w:firstLine="600" w:firstLineChars="200"/>
        <w:jc w:val="right"/>
        <w:rPr>
          <w:rFonts w:ascii="仿宋_GB2312" w:hAnsi="宋体" w:eastAsia="仿宋_GB2312" w:cs="华文楷体"/>
          <w:sz w:val="30"/>
          <w:szCs w:val="30"/>
        </w:rPr>
      </w:pPr>
    </w:p>
    <w:p w14:paraId="1BF2E77D">
      <w:pPr>
        <w:ind w:firstLine="600" w:firstLineChars="200"/>
        <w:jc w:val="right"/>
        <w:rPr>
          <w:rFonts w:ascii="仿宋_GB2312" w:hAnsi="宋体" w:eastAsia="仿宋_GB2312" w:cs="华文楷体"/>
          <w:sz w:val="30"/>
          <w:szCs w:val="30"/>
        </w:rPr>
      </w:pPr>
    </w:p>
    <w:p w14:paraId="4DC7DCCE">
      <w:pPr>
        <w:ind w:firstLine="600" w:firstLineChars="200"/>
        <w:jc w:val="right"/>
        <w:rPr>
          <w:rFonts w:ascii="仿宋_GB2312" w:hAnsi="宋体" w:eastAsia="仿宋_GB2312" w:cs="华文楷体"/>
          <w:sz w:val="30"/>
          <w:szCs w:val="30"/>
        </w:rPr>
      </w:pPr>
    </w:p>
    <w:p w14:paraId="4741F016"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 w14:paraId="403B03AB"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 w14:paraId="78C2CB30"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 w14:paraId="42E54F5C"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 w14:paraId="6BE1FB83"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 w14:paraId="0BDBC44D">
      <w:pPr>
        <w:spacing w:line="560" w:lineRule="exact"/>
        <w:ind w:right="640"/>
        <w:jc w:val="center"/>
        <w:rPr>
          <w:rFonts w:ascii="仿宋_GB2312" w:hAnsi="华文楷体" w:eastAsia="仿宋_GB2312" w:cs="华文楷体"/>
          <w:sz w:val="32"/>
          <w:szCs w:val="32"/>
        </w:rPr>
      </w:pPr>
      <w:r>
        <w:rPr>
          <w:rFonts w:hint="eastAsia" w:ascii="仿宋_GB2312" w:hAnsi="华文楷体" w:eastAsia="仿宋_GB2312" w:cs="华文楷体"/>
          <w:sz w:val="32"/>
          <w:szCs w:val="32"/>
        </w:rPr>
        <w:t xml:space="preserve"> </w:t>
      </w:r>
      <w:r>
        <w:rPr>
          <w:rFonts w:ascii="仿宋_GB2312" w:hAnsi="华文楷体" w:eastAsia="仿宋_GB2312" w:cs="华文楷体"/>
          <w:sz w:val="32"/>
          <w:szCs w:val="32"/>
        </w:rPr>
        <w:t xml:space="preserve">                              </w:t>
      </w:r>
      <w:r>
        <w:rPr>
          <w:rFonts w:hint="eastAsia" w:ascii="仿宋_GB2312" w:hAnsi="华文楷体" w:eastAsia="仿宋_GB2312" w:cs="华文楷体"/>
          <w:sz w:val="32"/>
          <w:szCs w:val="32"/>
        </w:rPr>
        <w:t>申报企业：</w:t>
      </w:r>
    </w:p>
    <w:p w14:paraId="6CBBACC0">
      <w:pPr>
        <w:spacing w:line="560" w:lineRule="exact"/>
        <w:ind w:right="480" w:firstLine="5526" w:firstLineChars="1727"/>
        <w:jc w:val="left"/>
        <w:rPr>
          <w:rFonts w:ascii="仿宋_GB2312" w:hAnsi="华文楷体" w:eastAsia="仿宋_GB2312" w:cs="华文楷体"/>
          <w:sz w:val="32"/>
          <w:szCs w:val="32"/>
        </w:rPr>
      </w:pPr>
      <w:r>
        <w:rPr>
          <w:rFonts w:hint="eastAsia" w:ascii="仿宋_GB2312" w:hAnsi="华文楷体" w:eastAsia="仿宋_GB2312" w:cs="华文楷体"/>
          <w:sz w:val="32"/>
          <w:szCs w:val="32"/>
        </w:rPr>
        <w:t>（单位公章）</w:t>
      </w:r>
    </w:p>
    <w:p w14:paraId="3E47E58F">
      <w:pPr>
        <w:spacing w:line="560" w:lineRule="exact"/>
        <w:ind w:firstLine="640" w:firstLineChars="200"/>
        <w:jc w:val="center"/>
        <w:rPr>
          <w:rFonts w:ascii="仿宋_GB2312" w:hAnsi="华文楷体" w:eastAsia="仿宋_GB2312" w:cs="华文楷体"/>
          <w:sz w:val="32"/>
          <w:szCs w:val="32"/>
        </w:rPr>
      </w:pPr>
      <w:r>
        <w:rPr>
          <w:rFonts w:hint="eastAsia" w:ascii="仿宋_GB2312" w:hAnsi="华文楷体" w:eastAsia="仿宋_GB2312" w:cs="华文楷体"/>
          <w:sz w:val="32"/>
          <w:szCs w:val="32"/>
        </w:rPr>
        <w:t xml:space="preserve"> </w:t>
      </w:r>
      <w:r>
        <w:rPr>
          <w:rFonts w:ascii="仿宋_GB2312" w:hAnsi="华文楷体" w:eastAsia="仿宋_GB2312" w:cs="华文楷体"/>
          <w:sz w:val="32"/>
          <w:szCs w:val="32"/>
        </w:rPr>
        <w:t xml:space="preserve">                      </w:t>
      </w:r>
      <w:r>
        <w:rPr>
          <w:rFonts w:hint="eastAsia" w:ascii="仿宋_GB2312" w:hAnsi="华文楷体" w:eastAsia="仿宋_GB2312" w:cs="华文楷体"/>
          <w:sz w:val="32"/>
          <w:szCs w:val="32"/>
        </w:rPr>
        <w:t>年  月  日</w:t>
      </w:r>
    </w:p>
    <w:p w14:paraId="12459FF9">
      <w:pPr>
        <w:jc w:val="center"/>
        <w:rPr>
          <w:rFonts w:ascii="黑体" w:hAnsi="宋体" w:eastAsia="黑体" w:cs="黑体"/>
          <w:sz w:val="28"/>
          <w:szCs w:val="28"/>
        </w:rPr>
      </w:pPr>
      <w:r>
        <w:rPr>
          <w:rFonts w:hint="eastAsia" w:ascii="华文楷体" w:hAnsi="华文楷体" w:eastAsia="华文楷体"/>
          <w:kern w:val="0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一、企业基本信息</w:t>
      </w:r>
    </w:p>
    <w:tbl>
      <w:tblPr>
        <w:tblStyle w:val="11"/>
        <w:tblW w:w="93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26"/>
        <w:gridCol w:w="1386"/>
        <w:gridCol w:w="714"/>
        <w:gridCol w:w="1028"/>
        <w:gridCol w:w="1568"/>
        <w:gridCol w:w="735"/>
        <w:gridCol w:w="1645"/>
      </w:tblGrid>
      <w:tr w14:paraId="44067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AA96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7102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16770E0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FB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073A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92E04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□国有企业    □ 民营企业    □ 合资企业（中方控股）</w:t>
            </w:r>
          </w:p>
        </w:tc>
      </w:tr>
      <w:tr w14:paraId="48420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exac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BA80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申报成果名称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BD593">
            <w:pPr>
              <w:pStyle w:val="6"/>
              <w:widowControl/>
              <w:adjustRightInd w:val="0"/>
              <w:snapToGrid w:val="0"/>
              <w:spacing w:line="300" w:lineRule="exact"/>
              <w:ind w:left="118" w:leftChars="56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4C6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CDC1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6B67B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CB6F4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员工人数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6C4FC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5C4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exact"/>
          <w:jc w:val="center"/>
        </w:trPr>
        <w:tc>
          <w:tcPr>
            <w:tcW w:w="225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AB19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数据信息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CA05E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2025年品牌销售额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128A8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2025年品牌利润额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F9A8E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2025年市场占有率</w:t>
            </w:r>
          </w:p>
        </w:tc>
      </w:tr>
      <w:tr w14:paraId="77548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DC4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94547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03A95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A6D65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C24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7" w:hRule="exac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59DA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申报成果类别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FAA8">
            <w:pPr>
              <w:pStyle w:val="6"/>
              <w:widowControl/>
              <w:adjustRightInd w:val="0"/>
              <w:snapToGrid w:val="0"/>
              <w:spacing w:line="300" w:lineRule="exact"/>
              <w:ind w:left="118" w:leftChars="56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□品牌战略实践      </w:t>
            </w:r>
            <w:bookmarkStart w:id="1" w:name="OLE_LINK4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□品牌管理实践</w:t>
            </w:r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bookmarkStart w:id="2" w:name="OLE_LINK15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bookmarkEnd w:id="2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品牌文化实践</w:t>
            </w:r>
          </w:p>
          <w:p w14:paraId="477E5EF9">
            <w:pPr>
              <w:pStyle w:val="6"/>
              <w:widowControl/>
              <w:adjustRightInd w:val="0"/>
              <w:snapToGrid w:val="0"/>
              <w:spacing w:line="300" w:lineRule="exact"/>
              <w:ind w:left="118" w:leftChars="56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3" w:name="OLE_LINK16"/>
            <w:bookmarkStart w:id="4" w:name="OLE_LINK1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bookmarkEnd w:id="3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品牌传播实践</w:t>
            </w:r>
            <w:bookmarkEnd w:id="4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bookmarkStart w:id="5" w:name="OLE_LINK42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bookmarkEnd w:id="5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品牌数智实践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□责任品牌实践</w:t>
            </w:r>
          </w:p>
          <w:p w14:paraId="3C72E0F1">
            <w:pPr>
              <w:pStyle w:val="6"/>
              <w:widowControl/>
              <w:adjustRightInd w:val="0"/>
              <w:snapToGrid w:val="0"/>
              <w:spacing w:line="300" w:lineRule="exact"/>
              <w:ind w:left="118" w:leftChars="56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□产品服务实践</w:t>
            </w:r>
          </w:p>
        </w:tc>
      </w:tr>
      <w:tr w14:paraId="11E4C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9B60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成果是否可公开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FCFF7">
            <w:pPr>
              <w:pStyle w:val="6"/>
              <w:widowControl/>
              <w:adjustRightInd w:val="0"/>
              <w:snapToGrid w:val="0"/>
              <w:spacing w:line="300" w:lineRule="exact"/>
              <w:ind w:left="118" w:leftChars="56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是     □ 否</w:t>
            </w:r>
          </w:p>
        </w:tc>
      </w:tr>
      <w:tr w14:paraId="29468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8605D23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主要参与者</w:t>
            </w:r>
          </w:p>
          <w:p w14:paraId="2E44E974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（不超过5个）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04926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220FF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426E4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</w:tr>
      <w:tr w14:paraId="26D7F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47257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969A8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DC866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33214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800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8EC69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48CF5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6FD6B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FB1D3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09C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FEC1B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E06EB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C07DE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87C5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2AF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7568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694BC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C00E3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75EC3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BFF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4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AFF93E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5499A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B60FB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4217C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838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 w:hRule="exac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7EF1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推荐单位意见</w:t>
            </w:r>
          </w:p>
          <w:p w14:paraId="6DC1BED1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(盖章)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1F002">
            <w:pPr>
              <w:pStyle w:val="6"/>
              <w:widowControl/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275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4D59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申报联系人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0B8A6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45F3E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381D8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务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B7779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B3B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E65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54EC9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编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BC54D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D8946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407F1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BE3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exact"/>
          <w:jc w:val="center"/>
        </w:trPr>
        <w:tc>
          <w:tcPr>
            <w:tcW w:w="22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E7EE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FC223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9FCC6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09EFE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DC500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49B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07D9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6B930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 真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ABC68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A8ACC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39C6B"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D843B9A">
      <w:pPr>
        <w:jc w:val="center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/>
          <w:kern w:val="0"/>
          <w:sz w:val="18"/>
          <w:szCs w:val="18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二、创新实践情况介绍</w:t>
      </w:r>
    </w:p>
    <w:tbl>
      <w:tblPr>
        <w:tblStyle w:val="11"/>
        <w:tblW w:w="90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 w14:paraId="63FA3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7" w:hRule="atLeast"/>
        </w:trPr>
        <w:tc>
          <w:tcPr>
            <w:tcW w:w="9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8595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  <w:bookmarkStart w:id="6" w:name="OLE_LINK30"/>
          </w:p>
          <w:p w14:paraId="40E1C389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  <w:r>
              <w:rPr>
                <w:rFonts w:ascii="????_GBK" w:cs="????_GBK"/>
                <w:sz w:val="24"/>
                <w:szCs w:val="24"/>
              </w:rPr>
              <w:t>企业品牌</w:t>
            </w:r>
            <w:r>
              <w:rPr>
                <w:rFonts w:hint="eastAsia" w:ascii="????_GBK" w:cs="????_GBK"/>
                <w:sz w:val="24"/>
                <w:szCs w:val="24"/>
              </w:rPr>
              <w:t>实践</w:t>
            </w:r>
            <w:r>
              <w:rPr>
                <w:rFonts w:ascii="????_GBK" w:cs="????_GBK"/>
                <w:sz w:val="24"/>
                <w:szCs w:val="24"/>
              </w:rPr>
              <w:t>成果总结可从以下五个方面进行介绍（</w:t>
            </w:r>
            <w:r>
              <w:rPr>
                <w:rFonts w:hint="eastAsia" w:ascii="????_GBK" w:cs="????_GBK"/>
                <w:sz w:val="24"/>
                <w:szCs w:val="24"/>
              </w:rPr>
              <w:t>3000-5000字，正文文字仿宋四号，标题加黑）：</w:t>
            </w:r>
          </w:p>
          <w:p w14:paraId="15327F70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  <w:r>
              <w:rPr>
                <w:rFonts w:ascii="????_GBK" w:cs="????_GBK"/>
                <w:sz w:val="24"/>
                <w:szCs w:val="24"/>
              </w:rPr>
              <w:t>1</w:t>
            </w:r>
            <w:r>
              <w:rPr>
                <w:rFonts w:hint="eastAsia" w:ascii="????_GBK" w:cs="????_GBK"/>
                <w:sz w:val="24"/>
                <w:szCs w:val="24"/>
              </w:rPr>
              <w:t>．企业的基本情况</w:t>
            </w:r>
          </w:p>
          <w:p w14:paraId="01273B34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  <w:r>
              <w:rPr>
                <w:rFonts w:ascii="????_GBK" w:cs="????_GBK"/>
                <w:sz w:val="24"/>
                <w:szCs w:val="24"/>
              </w:rPr>
              <w:t>2</w:t>
            </w:r>
            <w:r>
              <w:rPr>
                <w:rFonts w:hint="eastAsia" w:ascii="????_GBK" w:cs="????_GBK"/>
                <w:sz w:val="24"/>
                <w:szCs w:val="24"/>
              </w:rPr>
              <w:t>．项目的实施背景</w:t>
            </w:r>
          </w:p>
          <w:bookmarkEnd w:id="6"/>
          <w:p w14:paraId="09EAE146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  <w:bookmarkStart w:id="7" w:name="OLE_LINK31"/>
            <w:r>
              <w:rPr>
                <w:rFonts w:ascii="????_GBK" w:cs="????_GBK"/>
                <w:sz w:val="24"/>
                <w:szCs w:val="24"/>
              </w:rPr>
              <w:t>3</w:t>
            </w:r>
            <w:r>
              <w:rPr>
                <w:rFonts w:hint="eastAsia" w:ascii="????_GBK" w:cs="????_GBK"/>
                <w:sz w:val="24"/>
                <w:szCs w:val="24"/>
              </w:rPr>
              <w:t>．</w:t>
            </w:r>
            <w:r>
              <w:rPr>
                <w:rFonts w:ascii="????_GBK" w:eastAsia="Times New Roman" w:cs="????_GBK"/>
                <w:sz w:val="24"/>
                <w:szCs w:val="24"/>
              </w:rPr>
              <w:t>成果的创新性、科学性、实用</w:t>
            </w:r>
            <w:r>
              <w:rPr>
                <w:rFonts w:hint="eastAsia" w:hAnsi="宋体" w:eastAsia="宋体" w:cs="宋体"/>
                <w:sz w:val="24"/>
                <w:szCs w:val="24"/>
              </w:rPr>
              <w:t>性</w:t>
            </w:r>
          </w:p>
          <w:p w14:paraId="468ED6DA">
            <w:pPr>
              <w:pStyle w:val="10"/>
              <w:spacing w:before="0" w:beforeAutospacing="0" w:after="0" w:afterAutospacing="0"/>
              <w:rPr>
                <w:rFonts w:ascii="????_GBK" w:cs="????_GBK"/>
              </w:rPr>
            </w:pPr>
            <w:r>
              <w:rPr>
                <w:rFonts w:ascii="????_GBK" w:cs="????_GBK"/>
              </w:rPr>
              <w:t>4</w:t>
            </w:r>
            <w:r>
              <w:rPr>
                <w:rFonts w:hint="eastAsia" w:ascii="????_GBK" w:cs="????_GBK"/>
              </w:rPr>
              <w:t>．过程实现</w:t>
            </w:r>
          </w:p>
          <w:p w14:paraId="04EE6E15">
            <w:pPr>
              <w:pStyle w:val="10"/>
              <w:spacing w:before="0" w:beforeAutospacing="0" w:after="0" w:afterAutospacing="0"/>
            </w:pPr>
            <w:r>
              <w:rPr>
                <w:rFonts w:hint="eastAsia"/>
              </w:rPr>
              <w:t>5. 取得的社会经济效益</w:t>
            </w:r>
            <w:bookmarkEnd w:id="7"/>
          </w:p>
          <w:p w14:paraId="003D7B4A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054C5BCB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64A0FE49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2AB80643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38FAAE17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6280D9BE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1E7EEB26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037262DA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24EBDC4B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1D68357F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631964A7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2F63F8E0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5F8F2BB0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3EFAC414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32904E5D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03E23360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26F48A7A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4F0E9911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5EF6EBD8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7D383603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631A1AE5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7B21028A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2BE1435F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6E51EBA3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7E09AD88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1B5B17F9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334C7FAD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4AD5ACF1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76367828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66EB99E9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6B179A74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3EFE6EB2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151058B5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1FEA80DC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305A3A34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  <w:p w14:paraId="4F8BC589">
            <w:pPr>
              <w:pStyle w:val="6"/>
              <w:widowControl/>
              <w:adjustRightInd w:val="0"/>
              <w:snapToGrid w:val="0"/>
              <w:rPr>
                <w:rFonts w:ascii="????_GBK" w:cs="????_GBK"/>
                <w:sz w:val="24"/>
                <w:szCs w:val="24"/>
              </w:rPr>
            </w:pPr>
          </w:p>
        </w:tc>
      </w:tr>
      <w:bookmarkEnd w:id="0"/>
    </w:tbl>
    <w:p w14:paraId="43A7132C">
      <w:pPr>
        <w:pStyle w:val="2"/>
        <w:ind w:left="0" w:firstLine="0"/>
      </w:pPr>
    </w:p>
    <w:p w14:paraId="687A1D4E">
      <w:pPr>
        <w:pStyle w:val="2"/>
        <w:ind w:left="0" w:firstLine="0"/>
      </w:pPr>
    </w:p>
    <w:p w14:paraId="2FC3399D">
      <w:pPr>
        <w:pStyle w:val="2"/>
        <w:ind w:left="0" w:firstLine="0"/>
      </w:pPr>
    </w:p>
    <w:p w14:paraId="6F8614AC">
      <w:pPr>
        <w:pStyle w:val="2"/>
        <w:ind w:left="0" w:firstLine="0"/>
      </w:pPr>
    </w:p>
    <w:p w14:paraId="05D4061F">
      <w:pPr>
        <w:pStyle w:val="2"/>
        <w:ind w:left="0" w:firstLine="0"/>
      </w:pPr>
    </w:p>
    <w:p w14:paraId="31FB7BA6">
      <w:pPr>
        <w:pStyle w:val="2"/>
        <w:ind w:left="0" w:firstLine="0"/>
      </w:pPr>
    </w:p>
    <w:p w14:paraId="17C3657A">
      <w:pPr>
        <w:pStyle w:val="2"/>
        <w:ind w:left="0" w:firstLine="0"/>
      </w:pPr>
    </w:p>
    <w:p w14:paraId="3E18A873">
      <w:pPr>
        <w:pStyle w:val="2"/>
        <w:ind w:left="0" w:firstLine="0"/>
      </w:pPr>
    </w:p>
    <w:p w14:paraId="53032748">
      <w:pPr>
        <w:pStyle w:val="2"/>
        <w:ind w:left="0" w:firstLine="0"/>
      </w:pPr>
    </w:p>
    <w:p w14:paraId="3B06D763">
      <w:pPr>
        <w:pStyle w:val="2"/>
        <w:ind w:left="0" w:firstLine="0"/>
      </w:pPr>
    </w:p>
    <w:p w14:paraId="1081CFD4">
      <w:pPr>
        <w:pStyle w:val="2"/>
        <w:ind w:left="0" w:firstLine="0"/>
      </w:pPr>
    </w:p>
    <w:p w14:paraId="5F0EA9D7">
      <w:pPr>
        <w:pStyle w:val="2"/>
        <w:ind w:left="0" w:firstLine="0"/>
      </w:pPr>
    </w:p>
    <w:p w14:paraId="5096954A">
      <w:pPr>
        <w:pStyle w:val="2"/>
        <w:ind w:left="0" w:firstLine="0"/>
      </w:pPr>
    </w:p>
    <w:p w14:paraId="3BEA1F36">
      <w:pPr>
        <w:pStyle w:val="2"/>
        <w:ind w:left="0" w:firstLine="0"/>
      </w:pPr>
    </w:p>
    <w:p w14:paraId="1FBC209A">
      <w:pPr>
        <w:pStyle w:val="2"/>
        <w:ind w:left="0" w:firstLine="0"/>
      </w:pPr>
    </w:p>
    <w:p w14:paraId="0F3B8073">
      <w:pPr>
        <w:pStyle w:val="2"/>
        <w:ind w:left="0" w:firstLine="0"/>
      </w:pPr>
    </w:p>
    <w:p w14:paraId="78BB80B5">
      <w:pPr>
        <w:pStyle w:val="2"/>
        <w:ind w:left="0" w:firstLine="0"/>
      </w:pPr>
    </w:p>
    <w:p w14:paraId="4C45A427">
      <w:pPr>
        <w:pStyle w:val="2"/>
        <w:ind w:left="0" w:firstLine="0"/>
      </w:pPr>
    </w:p>
    <w:p w14:paraId="26B74483">
      <w:pPr>
        <w:pStyle w:val="2"/>
        <w:ind w:left="0" w:firstLine="0"/>
      </w:pPr>
    </w:p>
    <w:p w14:paraId="5FCC0EFC">
      <w:pPr>
        <w:pStyle w:val="2"/>
        <w:ind w:left="0" w:firstLine="0"/>
      </w:pPr>
    </w:p>
    <w:p w14:paraId="3267B8A2">
      <w:pPr>
        <w:pStyle w:val="2"/>
        <w:ind w:left="0" w:firstLine="0"/>
      </w:pPr>
    </w:p>
    <w:p w14:paraId="5022E595">
      <w:pPr>
        <w:pStyle w:val="2"/>
        <w:ind w:left="0" w:firstLine="0"/>
      </w:pPr>
    </w:p>
    <w:p w14:paraId="65CE70F3">
      <w:pPr>
        <w:pStyle w:val="2"/>
        <w:ind w:left="0" w:firstLine="0"/>
      </w:pPr>
    </w:p>
    <w:p w14:paraId="3BD002BA">
      <w:pPr>
        <w:pStyle w:val="2"/>
        <w:ind w:left="0" w:firstLine="0"/>
      </w:pPr>
    </w:p>
    <w:p w14:paraId="36057B5A">
      <w:pPr>
        <w:pStyle w:val="2"/>
        <w:ind w:left="0" w:firstLine="0"/>
      </w:pPr>
    </w:p>
    <w:p w14:paraId="0B5A071D">
      <w:pPr>
        <w:pStyle w:val="2"/>
        <w:ind w:left="0" w:firstLine="0"/>
      </w:pPr>
    </w:p>
    <w:p w14:paraId="17CF87BA">
      <w:pPr>
        <w:pStyle w:val="2"/>
        <w:ind w:left="0" w:firstLine="0"/>
      </w:pPr>
    </w:p>
    <w:p w14:paraId="0F96BA26">
      <w:pPr>
        <w:pStyle w:val="2"/>
        <w:ind w:left="0" w:firstLine="0"/>
      </w:pPr>
    </w:p>
    <w:p w14:paraId="246FF389">
      <w:pPr>
        <w:pStyle w:val="2"/>
        <w:ind w:left="0" w:firstLine="0"/>
      </w:pPr>
    </w:p>
    <w:p w14:paraId="75DE9D4B">
      <w:pPr>
        <w:pStyle w:val="2"/>
        <w:ind w:left="0" w:firstLine="0"/>
      </w:pPr>
    </w:p>
    <w:p w14:paraId="78452DDE">
      <w:pPr>
        <w:pStyle w:val="2"/>
        <w:ind w:left="0" w:firstLine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318135</wp:posOffset>
                </wp:positionV>
                <wp:extent cx="1143000" cy="552450"/>
                <wp:effectExtent l="0" t="0" r="0" b="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360.8pt;margin-top:25.05pt;height:43.5pt;width:90pt;z-index:251661312;v-text-anchor:middle;mso-width-relative:page;mso-height-relative:page;" fillcolor="#FFFFFF [3212]" filled="t" stroked="f" coordsize="21600,21600" o:gfxdata="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VGg09gAAAAKAQAADwAAAAAAAAABACAAAAAiAAAAZHJzL2Rvd25yZXYueG1s&#10;UEsBAhQAFAAAAAgAh07iQDtZDzxqAgAAywQAAA4AAAAAAAAAAQAgAAAAJw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0FDA5F2">
      <w:pPr>
        <w:pStyle w:val="2"/>
        <w:ind w:left="0" w:firstLine="0"/>
      </w:pPr>
    </w:p>
    <w:p w14:paraId="6DD3F7F9">
      <w:pPr>
        <w:pStyle w:val="2"/>
        <w:ind w:left="0" w:firstLine="0"/>
      </w:pPr>
    </w:p>
    <w:p w14:paraId="77DCFB19">
      <w:pPr>
        <w:pStyle w:val="2"/>
        <w:ind w:left="0" w:firstLine="0"/>
      </w:pPr>
    </w:p>
    <w:p w14:paraId="7399E0CB">
      <w:pPr>
        <w:pStyle w:val="2"/>
        <w:ind w:left="0" w:firstLine="0"/>
      </w:pPr>
    </w:p>
    <w:p w14:paraId="7151CF8B">
      <w:pPr>
        <w:pStyle w:val="2"/>
        <w:ind w:left="0" w:firstLine="0"/>
      </w:pPr>
    </w:p>
    <w:p w14:paraId="6A93F4D0">
      <w:pPr>
        <w:pStyle w:val="2"/>
        <w:ind w:left="0" w:firstLine="0"/>
      </w:pPr>
    </w:p>
    <w:p w14:paraId="4923D05D">
      <w:pPr>
        <w:pStyle w:val="2"/>
        <w:ind w:left="0" w:firstLine="0"/>
      </w:pPr>
    </w:p>
    <w:p w14:paraId="7DFD62D6">
      <w:pPr>
        <w:pStyle w:val="2"/>
        <w:ind w:left="0" w:firstLine="0"/>
      </w:pPr>
    </w:p>
    <w:p w14:paraId="7CC5B0E3">
      <w:pPr>
        <w:pStyle w:val="2"/>
        <w:ind w:left="0" w:firstLine="0"/>
      </w:pPr>
    </w:p>
    <w:p w14:paraId="471FEC20">
      <w:pPr>
        <w:pStyle w:val="2"/>
        <w:ind w:left="0" w:firstLine="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5527675</wp:posOffset>
                </wp:positionV>
                <wp:extent cx="1143000" cy="552450"/>
                <wp:effectExtent l="0" t="0" r="0" b="0"/>
                <wp:wrapNone/>
                <wp:docPr id="1491018917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22.6pt;margin-top:435.25pt;height:43.5pt;width:90pt;z-index:251660288;v-text-anchor:middle;mso-width-relative:page;mso-height-relative:page;" fillcolor="#FFFFFF [3212]" filled="t" stroked="f" coordsize="21600,21600" o:gfxdata="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A81r0NsAAAALAQAADwAAAAAAAAABACAAAAAiAAAAZHJz&#10;L2Rvd25yZXYueG1sUEsBAhQAFAAAAAgAh07iQFE0YDxzAgAA1AQAAA4AAAAAAAAAAQAgAAAAKg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4998085</wp:posOffset>
            </wp:positionV>
            <wp:extent cx="1788795" cy="436245"/>
            <wp:effectExtent l="0" t="0" r="2540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485" cy="43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6" w:type="first"/>
      <w:footerReference r:id="rId4" w:type="default"/>
      <w:footerReference r:id="rId5" w:type="even"/>
      <w:type w:val="continuous"/>
      <w:pgSz w:w="11906" w:h="16838"/>
      <w:pgMar w:top="1985" w:right="1531" w:bottom="2155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20620">
    <w:pPr>
      <w:pStyle w:val="8"/>
      <w:ind w:right="315"/>
      <w:rPr>
        <w:rFonts w:ascii="Times New Roman" w:hAnsi="Times New Roman" w:eastAsia="仿宋_GB2312"/>
        <w:sz w:val="32"/>
        <w:szCs w:val="32"/>
      </w:rPr>
    </w:pPr>
    <w:bookmarkStart w:id="8" w:name="OLE_LINK34"/>
    <w:bookmarkStart w:id="9" w:name="OLE_LINK40"/>
    <w:bookmarkStart w:id="10" w:name="_Hlk130222095"/>
    <w:bookmarkStart w:id="11" w:name="OLE_LINK2"/>
    <w:bookmarkStart w:id="12" w:name="OLE_LINK11"/>
    <w:bookmarkStart w:id="13" w:name="OLE_LINK12"/>
    <w:bookmarkStart w:id="14" w:name="OLE_LINK21"/>
    <w:bookmarkStart w:id="15" w:name="OLE_LINK24"/>
    <w:bookmarkStart w:id="16" w:name="OLE_LINK25"/>
    <w:bookmarkStart w:id="17" w:name="OLE_LINK5"/>
    <w:bookmarkStart w:id="18" w:name="OLE_LINK8"/>
    <w:bookmarkStart w:id="19" w:name="OLE_LINK14"/>
    <w:bookmarkStart w:id="20" w:name="OLE_LINK10"/>
    <w:bookmarkStart w:id="21" w:name="_Hlk152771121"/>
    <w:bookmarkStart w:id="22" w:name="OLE_LINK22"/>
    <w:bookmarkStart w:id="23" w:name="OLE_LINK7"/>
    <w:bookmarkStart w:id="24" w:name="OLE_LINK28"/>
    <w:bookmarkStart w:id="25" w:name="OLE_LINK19"/>
    <w:bookmarkStart w:id="26" w:name="OLE_LINK6"/>
    <w:bookmarkStart w:id="27" w:name="OLE_LINK27"/>
    <w:bookmarkStart w:id="28" w:name="OLE_LINK33"/>
    <w:bookmarkStart w:id="29" w:name="OLE_LINK35"/>
    <w:bookmarkStart w:id="30" w:name="OLE_LINK1"/>
    <w:bookmarkStart w:id="31" w:name="OLE_LINK23"/>
    <w:bookmarkStart w:id="32" w:name="OLE_LINK32"/>
    <w:bookmarkStart w:id="33" w:name="OLE_LINK38"/>
    <w:bookmarkStart w:id="34" w:name="OLE_LINK43"/>
    <w:bookmarkStart w:id="35" w:name="OLE_LINK37"/>
    <w:bookmarkStart w:id="36" w:name="OLE_LINK44"/>
    <w:r>
      <w:rPr>
        <w:rStyle w:val="13"/>
        <w:rFonts w:ascii="Times New Roman" w:hAnsi="Times New Roman" w:eastAsia="宋体" w:cs="Times New Roman"/>
        <w:sz w:val="24"/>
        <w:szCs w:val="24"/>
      </w:rPr>
      <w:t xml:space="preserve">— </w:t>
    </w:r>
    <w:r>
      <w:rPr>
        <w:rFonts w:ascii="Times New Roman" w:hAnsi="Times New Roman" w:eastAsia="宋体" w:cs="Times New Roman"/>
        <w:sz w:val="24"/>
        <w:szCs w:val="24"/>
      </w:rPr>
      <w:fldChar w:fldCharType="begin"/>
    </w:r>
    <w:r>
      <w:rPr>
        <w:rStyle w:val="13"/>
        <w:rFonts w:ascii="Times New Roman" w:hAnsi="Times New Roman" w:eastAsia="宋体" w:cs="Times New Roman"/>
        <w:sz w:val="24"/>
        <w:szCs w:val="24"/>
      </w:rPr>
      <w:instrText xml:space="preserve"> PAGE </w:instrText>
    </w:r>
    <w:r>
      <w:rPr>
        <w:rFonts w:ascii="Times New Roman" w:hAnsi="Times New Roman" w:eastAsia="宋体" w:cs="Times New Roman"/>
        <w:sz w:val="24"/>
        <w:szCs w:val="24"/>
      </w:rPr>
      <w:fldChar w:fldCharType="separate"/>
    </w:r>
    <w:r>
      <w:rPr>
        <w:rStyle w:val="13"/>
        <w:rFonts w:ascii="Times New Roman" w:hAnsi="Times New Roman" w:eastAsia="宋体" w:cs="Times New Roman"/>
        <w:sz w:val="24"/>
        <w:szCs w:val="24"/>
      </w:rPr>
      <w:t>6</w:t>
    </w:r>
    <w:r>
      <w:rPr>
        <w:rFonts w:ascii="Times New Roman" w:hAnsi="Times New Roman" w:eastAsia="宋体" w:cs="Times New Roman"/>
        <w:sz w:val="24"/>
        <w:szCs w:val="24"/>
      </w:rPr>
      <w:fldChar w:fldCharType="end"/>
    </w:r>
    <w:r>
      <w:rPr>
        <w:rStyle w:val="13"/>
        <w:rFonts w:ascii="Times New Roman" w:hAnsi="Times New Roman" w:eastAsia="宋体" w:cs="Times New Roman"/>
        <w:sz w:val="24"/>
        <w:szCs w:val="24"/>
      </w:rPr>
      <w:t xml:space="preserve"> —</w:t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p w14:paraId="7E4F61FB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6D52E">
    <w:pPr>
      <w:pStyle w:val="8"/>
      <w:ind w:right="315"/>
      <w:jc w:val="right"/>
      <w:rPr>
        <w:rFonts w:ascii="Times New Roman" w:hAnsi="Times New Roman" w:eastAsia="仿宋_GB2312"/>
        <w:sz w:val="32"/>
        <w:szCs w:val="32"/>
      </w:rPr>
    </w:pPr>
    <w:r>
      <w:rPr>
        <w:rStyle w:val="13"/>
        <w:rFonts w:ascii="Times New Roman" w:hAnsi="Times New Roman" w:eastAsia="宋体" w:cs="Times New Roman"/>
        <w:sz w:val="24"/>
        <w:szCs w:val="24"/>
      </w:rPr>
      <w:t xml:space="preserve">— </w:t>
    </w:r>
    <w:r>
      <w:rPr>
        <w:rFonts w:ascii="Times New Roman" w:hAnsi="Times New Roman" w:eastAsia="宋体" w:cs="Times New Roman"/>
        <w:sz w:val="24"/>
        <w:szCs w:val="24"/>
      </w:rPr>
      <w:fldChar w:fldCharType="begin"/>
    </w:r>
    <w:r>
      <w:rPr>
        <w:rStyle w:val="13"/>
        <w:rFonts w:ascii="Times New Roman" w:hAnsi="Times New Roman" w:eastAsia="宋体" w:cs="Times New Roman"/>
        <w:sz w:val="24"/>
        <w:szCs w:val="24"/>
      </w:rPr>
      <w:instrText xml:space="preserve"> PAGE </w:instrText>
    </w:r>
    <w:r>
      <w:rPr>
        <w:rFonts w:ascii="Times New Roman" w:hAnsi="Times New Roman" w:eastAsia="宋体" w:cs="Times New Roman"/>
        <w:sz w:val="24"/>
        <w:szCs w:val="24"/>
      </w:rPr>
      <w:fldChar w:fldCharType="separate"/>
    </w:r>
    <w:r>
      <w:rPr>
        <w:rStyle w:val="13"/>
        <w:rFonts w:ascii="Times New Roman" w:hAnsi="Times New Roman" w:eastAsia="宋体" w:cs="Times New Roman"/>
        <w:sz w:val="24"/>
        <w:szCs w:val="24"/>
      </w:rPr>
      <w:t>11</w:t>
    </w:r>
    <w:r>
      <w:rPr>
        <w:rFonts w:ascii="Times New Roman" w:hAnsi="Times New Roman" w:eastAsia="宋体" w:cs="Times New Roman"/>
        <w:sz w:val="24"/>
        <w:szCs w:val="24"/>
      </w:rPr>
      <w:fldChar w:fldCharType="end"/>
    </w:r>
    <w:r>
      <w:rPr>
        <w:rStyle w:val="13"/>
        <w:rFonts w:ascii="Times New Roman" w:hAnsi="Times New Roman" w:eastAsia="宋体" w:cs="Times New Roman"/>
        <w:sz w:val="24"/>
        <w:szCs w:val="24"/>
      </w:rPr>
      <w:t xml:space="preserve"> —</w:t>
    </w:r>
  </w:p>
  <w:p w14:paraId="26DBF5C1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CE2BE">
    <w:pPr>
      <w:pStyle w:val="8"/>
      <w:ind w:right="315"/>
      <w:rPr>
        <w:rFonts w:ascii="Times New Roman" w:hAnsi="Times New Roman" w:eastAsia="仿宋_GB2312"/>
        <w:sz w:val="32"/>
        <w:szCs w:val="32"/>
      </w:rPr>
    </w:pPr>
    <w:r>
      <w:rPr>
        <w:rStyle w:val="13"/>
        <w:rFonts w:ascii="Times New Roman" w:hAnsi="Times New Roman" w:eastAsia="宋体" w:cs="Times New Roman"/>
        <w:sz w:val="24"/>
        <w:szCs w:val="24"/>
      </w:rPr>
      <w:t xml:space="preserve">— </w:t>
    </w:r>
    <w:r>
      <w:rPr>
        <w:rFonts w:ascii="Times New Roman" w:hAnsi="Times New Roman" w:eastAsia="宋体" w:cs="Times New Roman"/>
        <w:sz w:val="24"/>
        <w:szCs w:val="24"/>
      </w:rPr>
      <w:fldChar w:fldCharType="begin"/>
    </w:r>
    <w:r>
      <w:rPr>
        <w:rStyle w:val="13"/>
        <w:rFonts w:ascii="Times New Roman" w:hAnsi="Times New Roman" w:eastAsia="宋体" w:cs="Times New Roman"/>
        <w:sz w:val="24"/>
        <w:szCs w:val="24"/>
      </w:rPr>
      <w:instrText xml:space="preserve"> PAGE </w:instrText>
    </w:r>
    <w:r>
      <w:rPr>
        <w:rFonts w:ascii="Times New Roman" w:hAnsi="Times New Roman" w:eastAsia="宋体" w:cs="Times New Roman"/>
        <w:sz w:val="24"/>
        <w:szCs w:val="24"/>
      </w:rPr>
      <w:fldChar w:fldCharType="separate"/>
    </w:r>
    <w:r>
      <w:rPr>
        <w:rStyle w:val="13"/>
        <w:rFonts w:ascii="Times New Roman" w:hAnsi="Times New Roman" w:eastAsia="宋体" w:cs="Times New Roman"/>
        <w:sz w:val="24"/>
        <w:szCs w:val="24"/>
      </w:rPr>
      <w:t>12</w:t>
    </w:r>
    <w:r>
      <w:rPr>
        <w:rFonts w:ascii="Times New Roman" w:hAnsi="Times New Roman" w:eastAsia="宋体" w:cs="Times New Roman"/>
        <w:sz w:val="24"/>
        <w:szCs w:val="24"/>
      </w:rPr>
      <w:fldChar w:fldCharType="end"/>
    </w:r>
    <w:r>
      <w:rPr>
        <w:rStyle w:val="13"/>
        <w:rFonts w:ascii="Times New Roman" w:hAnsi="Times New Roman" w:eastAsia="宋体" w:cs="Times New Roman"/>
        <w:sz w:val="24"/>
        <w:szCs w:val="24"/>
      </w:rPr>
      <w:t xml:space="preserve"> —</w:t>
    </w:r>
  </w:p>
  <w:p w14:paraId="18C0C8DC"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07B4C">
    <w:pPr>
      <w:pStyle w:val="8"/>
      <w:jc w:val="center"/>
    </w:pPr>
    <w:r>
      <w:rPr>
        <w:rFonts w:hint="eastAsia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iOGJhZmZmN2RiZTlmOWJlMDU3YzMzOWQzOTljMzAifQ=="/>
  </w:docVars>
  <w:rsids>
    <w:rsidRoot w:val="33975BC0"/>
    <w:rsid w:val="000F7B79"/>
    <w:rsid w:val="00100767"/>
    <w:rsid w:val="00206730"/>
    <w:rsid w:val="0021541C"/>
    <w:rsid w:val="00232116"/>
    <w:rsid w:val="002354DA"/>
    <w:rsid w:val="00312106"/>
    <w:rsid w:val="003206EB"/>
    <w:rsid w:val="003506E4"/>
    <w:rsid w:val="00441D4C"/>
    <w:rsid w:val="00446115"/>
    <w:rsid w:val="004A78FF"/>
    <w:rsid w:val="004C3E9E"/>
    <w:rsid w:val="0060108F"/>
    <w:rsid w:val="00645564"/>
    <w:rsid w:val="00657902"/>
    <w:rsid w:val="00687CF3"/>
    <w:rsid w:val="006C564E"/>
    <w:rsid w:val="00752866"/>
    <w:rsid w:val="007C0B82"/>
    <w:rsid w:val="008707DB"/>
    <w:rsid w:val="008757AE"/>
    <w:rsid w:val="00876929"/>
    <w:rsid w:val="009C1F35"/>
    <w:rsid w:val="009C6E6B"/>
    <w:rsid w:val="00A23E79"/>
    <w:rsid w:val="00A60A4B"/>
    <w:rsid w:val="00B00016"/>
    <w:rsid w:val="00B03FFB"/>
    <w:rsid w:val="00B84B1F"/>
    <w:rsid w:val="00BC2B5E"/>
    <w:rsid w:val="00C146EC"/>
    <w:rsid w:val="00C45989"/>
    <w:rsid w:val="00C46E88"/>
    <w:rsid w:val="00C72618"/>
    <w:rsid w:val="00C76315"/>
    <w:rsid w:val="00C90406"/>
    <w:rsid w:val="00CB02FA"/>
    <w:rsid w:val="00CE0795"/>
    <w:rsid w:val="00D87D5B"/>
    <w:rsid w:val="00DB362A"/>
    <w:rsid w:val="00DB3643"/>
    <w:rsid w:val="00DF2819"/>
    <w:rsid w:val="00DF38FC"/>
    <w:rsid w:val="00EE77BA"/>
    <w:rsid w:val="00F465AD"/>
    <w:rsid w:val="00F7126E"/>
    <w:rsid w:val="00FF78ED"/>
    <w:rsid w:val="17E2704C"/>
    <w:rsid w:val="29926A0B"/>
    <w:rsid w:val="2A663DEA"/>
    <w:rsid w:val="33975BC0"/>
    <w:rsid w:val="46787D09"/>
    <w:rsid w:val="51C02158"/>
    <w:rsid w:val="76AF19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sz w:val="22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 w:val="28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6">
    <w:name w:val="Plain Text"/>
    <w:basedOn w:val="1"/>
    <w:link w:val="18"/>
    <w:qFormat/>
    <w:uiPriority w:val="99"/>
    <w:rPr>
      <w:rFonts w:ascii="宋体" w:hAnsi="Courier New" w:cs="Courier New"/>
      <w:szCs w:val="21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uiPriority w:val="0"/>
    <w:rPr>
      <w:color w:val="000000"/>
      <w:u w:val="none"/>
    </w:rPr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character" w:customStyle="1" w:styleId="16">
    <w:name w:val="页眉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8">
    <w:name w:val="纯文本 Char"/>
    <w:basedOn w:val="12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9">
    <w:name w:val="页脚 Char"/>
    <w:basedOn w:val="12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422</Words>
  <Characters>446</Characters>
  <Lines>5</Lines>
  <Paragraphs>1</Paragraphs>
  <TotalTime>12</TotalTime>
  <ScaleCrop>false</ScaleCrop>
  <LinksUpToDate>false</LinksUpToDate>
  <CharactersWithSpaces>602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2026-04-22T06:22:00Z</dcterms:created>
  <dc:creator>周红</dc:creator>
  <cp:lastModifiedBy>花花花</cp:lastModifiedBy>
  <dcterms:modified xsi:type="dcterms:W3CDTF">2026-05-27T00:57:18Z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73DE4A836E0B4F32BAD35A547FD42756_13</vt:lpwstr>
  </property>
  <property fmtid="{D5CDD505-2E9C-101B-9397-08002B2CF9AE}" pid="4" name="KSOTemplateDocerSaveRecord">
    <vt:lpwstr>eyJoZGlkIjoiMWNiYjBkZjVkYWZmZTFkODNjYjg5ZjUxNDY1YWVmYTIiLCJ1c2VySWQiOiIyOTExODg0NzMifQ==</vt:lpwstr>
  </property>
</Properties>
</file>