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4F41B">
      <w:pPr>
        <w:widowControl/>
        <w:jc w:val="left"/>
        <w:rPr>
          <w:rFonts w:ascii="黑体" w:hAnsi="黑体" w:eastAsia="黑体" w:cs="微软雅黑"/>
          <w:color w:val="181717"/>
          <w:kern w:val="0"/>
          <w:sz w:val="32"/>
          <w:szCs w:val="32"/>
        </w:rPr>
      </w:pPr>
      <w:bookmarkStart w:id="0" w:name="OLE_LINK28"/>
      <w:r>
        <w:rPr>
          <w:rFonts w:ascii="黑体" w:hAnsi="黑体" w:eastAsia="黑体" w:cs="微软雅黑"/>
          <w:color w:val="181717"/>
          <w:kern w:val="0"/>
          <w:sz w:val="32"/>
          <w:szCs w:val="32"/>
        </w:rPr>
        <w:t>附件</w:t>
      </w:r>
      <w:r>
        <w:rPr>
          <w:rFonts w:hint="eastAsia" w:ascii="黑体" w:hAnsi="黑体" w:eastAsia="黑体" w:cs="微软雅黑"/>
          <w:color w:val="181717"/>
          <w:kern w:val="0"/>
          <w:sz w:val="32"/>
          <w:szCs w:val="32"/>
        </w:rPr>
        <w:t>1</w:t>
      </w:r>
    </w:p>
    <w:p w14:paraId="1B8503CB">
      <w:pPr>
        <w:widowControl/>
        <w:spacing w:after="312" w:afterLines="100" w:line="640" w:lineRule="exact"/>
        <w:jc w:val="center"/>
        <w:rPr>
          <w:rFonts w:ascii="方正小标宋_GBK" w:hAnsi="黑体" w:eastAsia="方正小标宋_GBK" w:cs="仿宋_GB2312"/>
          <w:kern w:val="0"/>
          <w:sz w:val="44"/>
          <w:szCs w:val="44"/>
        </w:rPr>
      </w:pPr>
      <w:bookmarkStart w:id="1" w:name="OLE_LINK49"/>
      <w:bookmarkStart w:id="36" w:name="_GoBack"/>
      <w:r>
        <w:rPr>
          <w:rFonts w:ascii="方正小标宋_GBK" w:hAnsi="黑体" w:eastAsia="方正小标宋_GBK" w:cs="仿宋_GB2312"/>
          <w:kern w:val="0"/>
          <w:sz w:val="44"/>
          <w:szCs w:val="44"/>
        </w:rPr>
        <w:t>202</w:t>
      </w:r>
      <w:r>
        <w:rPr>
          <w:rFonts w:hint="eastAsia" w:ascii="方正小标宋_GBK" w:hAnsi="黑体" w:eastAsia="方正小标宋_GBK" w:cs="仿宋_GB2312"/>
          <w:kern w:val="0"/>
          <w:sz w:val="44"/>
          <w:szCs w:val="44"/>
        </w:rPr>
        <w:t>6</w:t>
      </w:r>
      <w:r>
        <w:rPr>
          <w:rFonts w:ascii="方正小标宋_GBK" w:hAnsi="黑体" w:eastAsia="方正小标宋_GBK" w:cs="仿宋_GB2312"/>
          <w:kern w:val="0"/>
          <w:sz w:val="44"/>
          <w:szCs w:val="44"/>
        </w:rPr>
        <w:t>年电力行业企业品牌</w:t>
      </w:r>
      <w:r>
        <w:rPr>
          <w:rFonts w:hint="eastAsia" w:ascii="方正小标宋_GBK" w:hAnsi="黑体" w:eastAsia="方正小标宋_GBK" w:cs="仿宋_GB2312"/>
          <w:kern w:val="0"/>
          <w:sz w:val="44"/>
          <w:szCs w:val="44"/>
        </w:rPr>
        <w:t>实践</w:t>
      </w:r>
      <w:r>
        <w:rPr>
          <w:rFonts w:ascii="方正小标宋_GBK" w:hAnsi="黑体" w:eastAsia="方正小标宋_GBK" w:cs="仿宋_GB2312"/>
          <w:kern w:val="0"/>
          <w:sz w:val="44"/>
          <w:szCs w:val="44"/>
        </w:rPr>
        <w:t>成果</w:t>
      </w:r>
      <w:r>
        <w:rPr>
          <w:rFonts w:hint="eastAsia" w:ascii="方正小标宋_GBK" w:hAnsi="黑体" w:eastAsia="方正小标宋_GBK" w:cs="仿宋_GB2312"/>
          <w:kern w:val="0"/>
          <w:sz w:val="44"/>
          <w:szCs w:val="44"/>
        </w:rPr>
        <w:t>申报要求</w:t>
      </w:r>
      <w:bookmarkEnd w:id="36"/>
    </w:p>
    <w:bookmarkEnd w:id="1"/>
    <w:p w14:paraId="07DB9B2C">
      <w:pPr>
        <w:pStyle w:val="6"/>
        <w:widowControl/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一、对申报或推荐企业的基本要求</w:t>
      </w:r>
    </w:p>
    <w:p w14:paraId="7E6DDA4F">
      <w:pPr>
        <w:pStyle w:val="1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（一）遵守国家法律和产业政策。</w:t>
      </w:r>
    </w:p>
    <w:p w14:paraId="6F19CD28">
      <w:pPr>
        <w:pStyle w:val="1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（二）诚信经营，具有良好的信誉。</w:t>
      </w:r>
    </w:p>
    <w:p w14:paraId="15B4EE11">
      <w:pPr>
        <w:pStyle w:val="1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（三）产品或服务质量稳定，具有自主创新能力和竞争优势。</w:t>
      </w:r>
    </w:p>
    <w:p w14:paraId="0B53C9F7">
      <w:pPr>
        <w:pStyle w:val="1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（四）注重品牌建设，健全、落实各项基础管理工作。</w:t>
      </w:r>
    </w:p>
    <w:p w14:paraId="7E9803C4">
      <w:pPr>
        <w:pStyle w:val="1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（五）具备明确的品牌战略和方针、相对成熟的品牌培育管理体系。</w:t>
      </w:r>
    </w:p>
    <w:p w14:paraId="20DADF45">
      <w:pPr>
        <w:pStyle w:val="1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（六）积极参与品牌培育活动，运用品牌管理理论和方法，开展企业品牌建设实践。</w:t>
      </w:r>
    </w:p>
    <w:p w14:paraId="4B6F142E">
      <w:pPr>
        <w:pStyle w:val="1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（七）近三年无质量、安全、环保、舆情事故。</w:t>
      </w:r>
    </w:p>
    <w:p w14:paraId="36D37431">
      <w:pPr>
        <w:pStyle w:val="6"/>
        <w:widowControl/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二、对品牌实践成果的要求</w:t>
      </w:r>
    </w:p>
    <w:p w14:paraId="5B8DEB36">
      <w:pPr>
        <w:pStyle w:val="10"/>
        <w:spacing w:before="0" w:beforeAutospacing="0" w:after="0" w:afterAutospacing="0" w:line="600" w:lineRule="exact"/>
        <w:ind w:firstLine="640" w:firstLineChars="200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</w:rPr>
        <w:t>（一）符合所申报或推荐的类别，并且</w:t>
      </w:r>
      <w:bookmarkStart w:id="2" w:name="OLE_LINK35"/>
      <w:bookmarkStart w:id="3" w:name="OLE_LINK34"/>
      <w:r>
        <w:rPr>
          <w:rFonts w:ascii="仿宋_GB2312" w:hAnsi="Times New Roman" w:eastAsia="仿宋_GB2312" w:cs="Times New Roman"/>
          <w:kern w:val="2"/>
          <w:sz w:val="32"/>
          <w:szCs w:val="32"/>
        </w:rPr>
        <w:t>有特色、有成效、有示范作用和推广意义。</w:t>
      </w:r>
    </w:p>
    <w:bookmarkEnd w:id="2"/>
    <w:bookmarkEnd w:id="3"/>
    <w:p w14:paraId="01B244E9">
      <w:pPr>
        <w:pStyle w:val="10"/>
        <w:spacing w:before="0" w:beforeAutospacing="0" w:after="0" w:afterAutospacing="0" w:line="600" w:lineRule="exact"/>
        <w:ind w:firstLine="640" w:firstLineChars="200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</w:rPr>
        <w:t>（二）具有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实践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>性，并形成自己独有的、可供推广学习的品牌管理经验或模式。</w:t>
      </w:r>
    </w:p>
    <w:p w14:paraId="7652BB16">
      <w:pPr>
        <w:pStyle w:val="10"/>
        <w:spacing w:before="0" w:beforeAutospacing="0" w:after="0" w:afterAutospacing="0" w:line="600" w:lineRule="exact"/>
        <w:ind w:firstLine="640" w:firstLineChars="200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</w:rPr>
        <w:t>（三）已取得明显的经济效益和社会效益。</w:t>
      </w:r>
    </w:p>
    <w:p w14:paraId="60A66425">
      <w:pPr>
        <w:pStyle w:val="10"/>
        <w:spacing w:before="0" w:beforeAutospacing="0" w:after="0" w:afterAutospacing="0" w:line="600" w:lineRule="exact"/>
        <w:ind w:firstLine="640" w:firstLineChars="200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</w:rPr>
        <w:t>（四）以项目团队的形式进行申报或推荐。</w:t>
      </w:r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2098" w:right="1531" w:bottom="1985" w:left="1531" w:header="851" w:footer="1474" w:gutter="0"/>
      <w:pgNumType w:start="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28AC61">
    <w:pPr>
      <w:pStyle w:val="8"/>
      <w:ind w:right="315" w:firstLine="560"/>
      <w:jc w:val="right"/>
      <w:rPr>
        <w:rFonts w:ascii="Times New Roman" w:hAnsi="Times New Roman" w:eastAsia="仿宋_GB2312"/>
        <w:sz w:val="32"/>
        <w:szCs w:val="32"/>
      </w:rPr>
    </w:pPr>
    <w:bookmarkStart w:id="4" w:name="OLE_LINK8"/>
    <w:bookmarkStart w:id="5" w:name="OLE_LINK2"/>
    <w:bookmarkStart w:id="6" w:name="OLE_LINK11"/>
    <w:bookmarkStart w:id="7" w:name="OLE_LINK12"/>
    <w:bookmarkStart w:id="8" w:name="OLE_LINK17"/>
    <w:bookmarkStart w:id="9" w:name="_Hlk130222095"/>
    <w:bookmarkStart w:id="10" w:name="OLE_LINK21"/>
    <w:bookmarkStart w:id="11" w:name="OLE_LINK24"/>
    <w:bookmarkStart w:id="12" w:name="OLE_LINK5"/>
    <w:bookmarkStart w:id="13" w:name="OLE_LINK29"/>
    <w:bookmarkStart w:id="14" w:name="OLE_LINK25"/>
    <w:bookmarkStart w:id="15" w:name="OLE_LINK40"/>
    <w:bookmarkStart w:id="16" w:name="OLE_LINK7"/>
    <w:bookmarkStart w:id="17" w:name="OLE_LINK6"/>
    <w:bookmarkStart w:id="18" w:name="OLE_LINK44"/>
    <w:bookmarkStart w:id="19" w:name="OLE_LINK10"/>
    <w:bookmarkStart w:id="20" w:name="OLE_LINK23"/>
    <w:bookmarkStart w:id="21" w:name="OLE_LINK37"/>
    <w:bookmarkStart w:id="22" w:name="OLE_LINK16"/>
    <w:bookmarkStart w:id="23" w:name="OLE_LINK43"/>
    <w:bookmarkStart w:id="24" w:name="OLE_LINK27"/>
    <w:bookmarkStart w:id="25" w:name="OLE_LINK33"/>
    <w:bookmarkStart w:id="26" w:name="OLE_LINK32"/>
    <w:bookmarkStart w:id="27" w:name="OLE_LINK38"/>
    <w:bookmarkStart w:id="28" w:name="OLE_LINK14"/>
    <w:bookmarkStart w:id="29" w:name="OLE_LINK22"/>
    <w:bookmarkStart w:id="30" w:name="OLE_LINK15"/>
    <w:bookmarkStart w:id="31" w:name="OLE_LINK31"/>
    <w:bookmarkStart w:id="32" w:name="_Hlk152771121"/>
    <w:bookmarkStart w:id="33" w:name="OLE_LINK19"/>
    <w:bookmarkStart w:id="34" w:name="OLE_LINK1"/>
    <w:bookmarkStart w:id="35" w:name="OLE_LINK30"/>
    <w:r>
      <w:rPr>
        <w:rStyle w:val="14"/>
        <w:rFonts w:ascii="Times New Roman" w:hAnsi="Times New Roman" w:eastAsia="宋体" w:cs="Times New Roman"/>
        <w:sz w:val="24"/>
        <w:szCs w:val="24"/>
      </w:rPr>
      <w:t xml:space="preserve">— </w:t>
    </w:r>
    <w:r>
      <w:rPr>
        <w:rFonts w:ascii="Times New Roman" w:hAnsi="Times New Roman" w:eastAsia="宋体" w:cs="Times New Roman"/>
        <w:sz w:val="24"/>
        <w:szCs w:val="24"/>
      </w:rPr>
      <w:fldChar w:fldCharType="begin"/>
    </w:r>
    <w:r>
      <w:rPr>
        <w:rStyle w:val="14"/>
        <w:rFonts w:ascii="Times New Roman" w:hAnsi="Times New Roman" w:eastAsia="宋体" w:cs="Times New Roman"/>
        <w:sz w:val="24"/>
        <w:szCs w:val="24"/>
      </w:rPr>
      <w:instrText xml:space="preserve"> PAGE </w:instrText>
    </w:r>
    <w:r>
      <w:rPr>
        <w:rFonts w:ascii="Times New Roman" w:hAnsi="Times New Roman" w:eastAsia="宋体" w:cs="Times New Roman"/>
        <w:sz w:val="24"/>
        <w:szCs w:val="24"/>
      </w:rPr>
      <w:fldChar w:fldCharType="separate"/>
    </w:r>
    <w:r>
      <w:rPr>
        <w:rStyle w:val="14"/>
        <w:rFonts w:ascii="Times New Roman" w:hAnsi="Times New Roman" w:eastAsia="宋体" w:cs="Times New Roman"/>
        <w:sz w:val="24"/>
        <w:szCs w:val="24"/>
      </w:rPr>
      <w:t>5</w:t>
    </w:r>
    <w:r>
      <w:rPr>
        <w:rFonts w:ascii="Times New Roman" w:hAnsi="Times New Roman" w:eastAsia="宋体" w:cs="Times New Roman"/>
        <w:sz w:val="24"/>
        <w:szCs w:val="24"/>
      </w:rPr>
      <w:fldChar w:fldCharType="end"/>
    </w:r>
    <w:r>
      <w:rPr>
        <w:rStyle w:val="14"/>
        <w:rFonts w:ascii="Times New Roman" w:hAnsi="Times New Roman" w:eastAsia="宋体" w:cs="Times New Roman"/>
        <w:sz w:val="24"/>
        <w:szCs w:val="24"/>
      </w:rPr>
      <w:t xml:space="preserve"> —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p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bookmarkEnd w:id="28"/>
  <w:bookmarkEnd w:id="29"/>
  <w:bookmarkEnd w:id="30"/>
  <w:bookmarkEnd w:id="31"/>
  <w:bookmarkEnd w:id="32"/>
  <w:bookmarkEnd w:id="33"/>
  <w:bookmarkEnd w:id="34"/>
  <w:bookmarkEnd w:id="35"/>
  <w:p w14:paraId="5964AE08">
    <w:pPr>
      <w:pStyle w:val="8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9D4639">
    <w:pPr>
      <w:pStyle w:val="8"/>
    </w:pPr>
    <w:r>
      <w:rPr>
        <w:rStyle w:val="14"/>
        <w:rFonts w:ascii="Times New Roman" w:hAnsi="Times New Roman" w:eastAsia="宋体" w:cs="Times New Roman"/>
        <w:sz w:val="24"/>
        <w:szCs w:val="24"/>
      </w:rPr>
      <w:t xml:space="preserve">— </w:t>
    </w:r>
    <w:r>
      <w:rPr>
        <w:rFonts w:ascii="Times New Roman" w:hAnsi="Times New Roman" w:eastAsia="宋体" w:cs="Times New Roman"/>
        <w:sz w:val="24"/>
        <w:szCs w:val="24"/>
      </w:rPr>
      <w:fldChar w:fldCharType="begin"/>
    </w:r>
    <w:r>
      <w:rPr>
        <w:rStyle w:val="14"/>
        <w:rFonts w:ascii="Times New Roman" w:hAnsi="Times New Roman" w:eastAsia="宋体" w:cs="Times New Roman"/>
        <w:sz w:val="24"/>
        <w:szCs w:val="24"/>
      </w:rPr>
      <w:instrText xml:space="preserve"> PAGE </w:instrText>
    </w:r>
    <w:r>
      <w:rPr>
        <w:rFonts w:ascii="Times New Roman" w:hAnsi="Times New Roman" w:eastAsia="宋体" w:cs="Times New Roman"/>
        <w:sz w:val="24"/>
        <w:szCs w:val="24"/>
      </w:rPr>
      <w:fldChar w:fldCharType="separate"/>
    </w:r>
    <w:r>
      <w:rPr>
        <w:rStyle w:val="14"/>
        <w:rFonts w:ascii="Times New Roman" w:hAnsi="Times New Roman" w:eastAsia="宋体" w:cs="Times New Roman"/>
        <w:sz w:val="24"/>
        <w:szCs w:val="24"/>
      </w:rPr>
      <w:t>1</w:t>
    </w:r>
    <w:r>
      <w:rPr>
        <w:rFonts w:ascii="Times New Roman" w:hAnsi="Times New Roman" w:eastAsia="宋体" w:cs="Times New Roman"/>
        <w:sz w:val="24"/>
        <w:szCs w:val="24"/>
      </w:rPr>
      <w:fldChar w:fldCharType="end"/>
    </w:r>
    <w:r>
      <w:rPr>
        <w:rStyle w:val="14"/>
        <w:rFonts w:ascii="Times New Roman" w:hAnsi="Times New Roman" w:eastAsia="宋体" w:cs="Times New Roman"/>
        <w:sz w:val="24"/>
        <w:szCs w:val="24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BFC120">
    <w:pPr>
      <w:pStyle w:val="8"/>
      <w:jc w:val="center"/>
    </w:pPr>
    <w:r>
      <w:rPr>
        <w:rFonts w:hint="eastAsia"/>
      </w:rPr>
      <w:t>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ViOGJhZmZmN2RiZTlmOWJlMDU3YzMzOWQzOTljMzAifQ=="/>
  </w:docVars>
  <w:rsids>
    <w:rsidRoot w:val="33975BC0"/>
    <w:rsid w:val="00121E90"/>
    <w:rsid w:val="00144EC6"/>
    <w:rsid w:val="00183529"/>
    <w:rsid w:val="001C600D"/>
    <w:rsid w:val="001E6326"/>
    <w:rsid w:val="00206297"/>
    <w:rsid w:val="00206730"/>
    <w:rsid w:val="002354DA"/>
    <w:rsid w:val="00306DC6"/>
    <w:rsid w:val="0033173E"/>
    <w:rsid w:val="00360B61"/>
    <w:rsid w:val="004319E4"/>
    <w:rsid w:val="00436E16"/>
    <w:rsid w:val="00446115"/>
    <w:rsid w:val="0049231D"/>
    <w:rsid w:val="004A78FF"/>
    <w:rsid w:val="004A7FC7"/>
    <w:rsid w:val="00610938"/>
    <w:rsid w:val="00633E21"/>
    <w:rsid w:val="00657902"/>
    <w:rsid w:val="006C564E"/>
    <w:rsid w:val="00752866"/>
    <w:rsid w:val="008707DB"/>
    <w:rsid w:val="008E62F0"/>
    <w:rsid w:val="00982DD3"/>
    <w:rsid w:val="009C1F35"/>
    <w:rsid w:val="009C6E6B"/>
    <w:rsid w:val="00AA4B13"/>
    <w:rsid w:val="00B00016"/>
    <w:rsid w:val="00B076D7"/>
    <w:rsid w:val="00BC2B5E"/>
    <w:rsid w:val="00BE60C1"/>
    <w:rsid w:val="00C345B1"/>
    <w:rsid w:val="00C51F6F"/>
    <w:rsid w:val="00C72618"/>
    <w:rsid w:val="00CD265E"/>
    <w:rsid w:val="00CD649A"/>
    <w:rsid w:val="00CE0795"/>
    <w:rsid w:val="00D87D5B"/>
    <w:rsid w:val="00DD11BF"/>
    <w:rsid w:val="00EC4000"/>
    <w:rsid w:val="17E2704C"/>
    <w:rsid w:val="29926A0B"/>
    <w:rsid w:val="33975BC0"/>
    <w:rsid w:val="450B6AED"/>
    <w:rsid w:val="51C02158"/>
    <w:rsid w:val="76AF1960"/>
    <w:rsid w:val="7F8719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spacing w:after="120"/>
      <w:ind w:left="420"/>
    </w:pPr>
    <w:rPr>
      <w:sz w:val="22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sz w:val="28"/>
      <w:szCs w:val="20"/>
    </w:rPr>
  </w:style>
  <w:style w:type="paragraph" w:styleId="5">
    <w:name w:val="Body Text"/>
    <w:basedOn w:val="1"/>
    <w:next w:val="1"/>
    <w:qFormat/>
    <w:uiPriority w:val="0"/>
    <w:pPr>
      <w:spacing w:after="120"/>
    </w:pPr>
    <w:rPr>
      <w:rFonts w:ascii="Calibri" w:hAnsi="Calibri"/>
    </w:r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Balloon Text"/>
    <w:basedOn w:val="1"/>
    <w:link w:val="18"/>
    <w:qFormat/>
    <w:uiPriority w:val="0"/>
    <w:rPr>
      <w:sz w:val="18"/>
      <w:szCs w:val="18"/>
    </w:rPr>
  </w:style>
  <w:style w:type="paragraph" w:styleId="8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uiPriority w:val="0"/>
    <w:rPr>
      <w:color w:val="000000"/>
      <w:u w:val="none"/>
    </w:rPr>
  </w:style>
  <w:style w:type="character" w:styleId="16">
    <w:name w:val="Hyperlink"/>
    <w:basedOn w:val="12"/>
    <w:qFormat/>
    <w:uiPriority w:val="0"/>
    <w:rPr>
      <w:color w:val="000000"/>
      <w:u w:val="none"/>
    </w:rPr>
  </w:style>
  <w:style w:type="character" w:customStyle="1" w:styleId="17">
    <w:name w:val="页眉 Char"/>
    <w:basedOn w:val="12"/>
    <w:link w:val="9"/>
    <w:uiPriority w:val="0"/>
    <w:rPr>
      <w:kern w:val="2"/>
      <w:sz w:val="18"/>
      <w:szCs w:val="18"/>
    </w:rPr>
  </w:style>
  <w:style w:type="character" w:customStyle="1" w:styleId="18">
    <w:name w:val="批注框文本 Char"/>
    <w:basedOn w:val="12"/>
    <w:link w:val="7"/>
    <w:uiPriority w:val="0"/>
    <w:rPr>
      <w:kern w:val="2"/>
      <w:sz w:val="18"/>
      <w:szCs w:val="18"/>
    </w:r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0">
    <w:name w:val="页脚 Char"/>
    <w:basedOn w:val="12"/>
    <w:link w:val="8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327</Words>
  <Characters>330</Characters>
  <Lines>2</Lines>
  <Paragraphs>1</Paragraphs>
  <TotalTime>2</TotalTime>
  <ScaleCrop>false</ScaleCrop>
  <LinksUpToDate>false</LinksUpToDate>
  <CharactersWithSpaces>330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2026-04-22T06:22:00Z</dcterms:created>
  <dc:creator>周红</dc:creator>
  <cp:lastModifiedBy>花花花</cp:lastModifiedBy>
  <dcterms:modified xsi:type="dcterms:W3CDTF">2026-05-27T00:57:13Z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A3BA8BE4352848BDA426F9AFB0F8C9F0_13</vt:lpwstr>
  </property>
  <property fmtid="{D5CDD505-2E9C-101B-9397-08002B2CF9AE}" pid="4" name="KSOTemplateDocerSaveRecord">
    <vt:lpwstr>eyJoZGlkIjoiMWNiYjBkZjVkYWZmZTFkODNjYjg5ZjUxNDY1YWVmYTIiLCJ1c2VySWQiOiIyOTExODg0NzMifQ==</vt:lpwstr>
  </property>
</Properties>
</file>